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81" w:type="dxa"/>
        <w:tblInd w:w="-998" w:type="dxa"/>
        <w:tblLook w:val="04A0" w:firstRow="1" w:lastRow="0" w:firstColumn="1" w:lastColumn="0" w:noHBand="0" w:noVBand="1"/>
      </w:tblPr>
      <w:tblGrid>
        <w:gridCol w:w="2671"/>
        <w:gridCol w:w="2861"/>
        <w:gridCol w:w="2493"/>
        <w:gridCol w:w="2460"/>
        <w:gridCol w:w="2188"/>
        <w:gridCol w:w="3208"/>
      </w:tblGrid>
      <w:tr w:rsidR="00ED0D43" w14:paraId="46313029" w14:textId="77777777" w:rsidTr="008D0FC3">
        <w:trPr>
          <w:trHeight w:val="1499"/>
        </w:trPr>
        <w:tc>
          <w:tcPr>
            <w:tcW w:w="2671" w:type="dxa"/>
          </w:tcPr>
          <w:p w14:paraId="32FD71F5" w14:textId="77777777" w:rsidR="00ED0D43" w:rsidRPr="00960926" w:rsidRDefault="00ED0D43" w:rsidP="008D0FC3">
            <w:pPr>
              <w:jc w:val="center"/>
              <w:rPr>
                <w:b/>
                <w:bCs/>
              </w:rPr>
            </w:pPr>
            <w:r w:rsidRPr="00960926">
              <w:rPr>
                <w:b/>
                <w:bCs/>
              </w:rPr>
              <w:t>Worry/Unhelpful Thought</w:t>
            </w:r>
          </w:p>
        </w:tc>
        <w:tc>
          <w:tcPr>
            <w:tcW w:w="2861" w:type="dxa"/>
          </w:tcPr>
          <w:p w14:paraId="40099DB2" w14:textId="77777777" w:rsidR="00ED0D43" w:rsidRPr="00960926" w:rsidRDefault="00ED0D43" w:rsidP="008D0FC3">
            <w:pPr>
              <w:jc w:val="center"/>
              <w:rPr>
                <w:b/>
                <w:bCs/>
              </w:rPr>
            </w:pPr>
            <w:r w:rsidRPr="00960926">
              <w:rPr>
                <w:b/>
                <w:bCs/>
              </w:rPr>
              <w:t xml:space="preserve">Where is this emotion felt in your body? </w:t>
            </w:r>
            <w:r>
              <w:rPr>
                <w:b/>
                <w:bCs/>
              </w:rPr>
              <w:t>Do you feel a</w:t>
            </w:r>
            <w:r w:rsidRPr="00960926">
              <w:rPr>
                <w:b/>
                <w:bCs/>
              </w:rPr>
              <w:t>ny physical sensations?</w:t>
            </w:r>
          </w:p>
        </w:tc>
        <w:tc>
          <w:tcPr>
            <w:tcW w:w="2493" w:type="dxa"/>
          </w:tcPr>
          <w:p w14:paraId="4BF37966" w14:textId="77777777" w:rsidR="00ED0D43" w:rsidRPr="00960926" w:rsidRDefault="00ED0D43" w:rsidP="008D0FC3">
            <w:pPr>
              <w:jc w:val="center"/>
              <w:rPr>
                <w:b/>
                <w:bCs/>
              </w:rPr>
            </w:pPr>
            <w:r w:rsidRPr="00960926">
              <w:rPr>
                <w:b/>
                <w:bCs/>
              </w:rPr>
              <w:t>What emotions can you feel? How intense are they (0-10)?</w:t>
            </w:r>
          </w:p>
        </w:tc>
        <w:tc>
          <w:tcPr>
            <w:tcW w:w="2460" w:type="dxa"/>
          </w:tcPr>
          <w:p w14:paraId="56851FAF" w14:textId="77777777" w:rsidR="00ED0D43" w:rsidRPr="00960926" w:rsidRDefault="00ED0D43" w:rsidP="008D0FC3">
            <w:pPr>
              <w:jc w:val="center"/>
              <w:rPr>
                <w:b/>
                <w:bCs/>
              </w:rPr>
            </w:pPr>
            <w:r w:rsidRPr="00960926">
              <w:rPr>
                <w:b/>
                <w:bCs/>
              </w:rPr>
              <w:t>Situation(s) this worry comes up in (e.g., places, people, times)</w:t>
            </w:r>
          </w:p>
        </w:tc>
        <w:tc>
          <w:tcPr>
            <w:tcW w:w="2188" w:type="dxa"/>
          </w:tcPr>
          <w:p w14:paraId="4C1D706A" w14:textId="77777777" w:rsidR="00ED0D43" w:rsidRPr="00960926" w:rsidRDefault="00ED0D43" w:rsidP="008D0FC3">
            <w:pPr>
              <w:jc w:val="center"/>
              <w:rPr>
                <w:b/>
                <w:bCs/>
              </w:rPr>
            </w:pPr>
            <w:r w:rsidRPr="00960926">
              <w:rPr>
                <w:b/>
                <w:bCs/>
              </w:rPr>
              <w:t>What do you predict or expect to happen?</w:t>
            </w:r>
          </w:p>
        </w:tc>
        <w:tc>
          <w:tcPr>
            <w:tcW w:w="3208" w:type="dxa"/>
          </w:tcPr>
          <w:p w14:paraId="206E654E" w14:textId="77777777" w:rsidR="00ED0D43" w:rsidRPr="00960926" w:rsidRDefault="00ED0D43" w:rsidP="008D0FC3">
            <w:pPr>
              <w:jc w:val="center"/>
              <w:rPr>
                <w:b/>
                <w:bCs/>
              </w:rPr>
            </w:pPr>
            <w:r w:rsidRPr="00960926">
              <w:rPr>
                <w:b/>
                <w:bCs/>
              </w:rPr>
              <w:t xml:space="preserve">Is this a hypothetical or practical fear? Is there anything that you can do about this? Is this worry within your control? </w:t>
            </w:r>
            <w:proofErr w:type="gramStart"/>
            <w:r w:rsidRPr="00960926">
              <w:rPr>
                <w:b/>
                <w:bCs/>
              </w:rPr>
              <w:t>Or,</w:t>
            </w:r>
            <w:proofErr w:type="gramEnd"/>
            <w:r w:rsidRPr="00960926">
              <w:rPr>
                <w:b/>
                <w:bCs/>
              </w:rPr>
              <w:t xml:space="preserve"> can you think about it differently?</w:t>
            </w:r>
          </w:p>
        </w:tc>
      </w:tr>
      <w:tr w:rsidR="00ED0D43" w14:paraId="338C0A69" w14:textId="77777777" w:rsidTr="008D0FC3">
        <w:trPr>
          <w:trHeight w:val="1266"/>
        </w:trPr>
        <w:tc>
          <w:tcPr>
            <w:tcW w:w="2671" w:type="dxa"/>
          </w:tcPr>
          <w:p w14:paraId="68117207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861" w:type="dxa"/>
          </w:tcPr>
          <w:p w14:paraId="00506E48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93" w:type="dxa"/>
          </w:tcPr>
          <w:p w14:paraId="28A37DAD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60" w:type="dxa"/>
          </w:tcPr>
          <w:p w14:paraId="23190E33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188" w:type="dxa"/>
          </w:tcPr>
          <w:p w14:paraId="13426CCF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3208" w:type="dxa"/>
          </w:tcPr>
          <w:p w14:paraId="7654F01A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</w:tr>
      <w:tr w:rsidR="00ED0D43" w14:paraId="76729838" w14:textId="77777777" w:rsidTr="008D0FC3">
        <w:trPr>
          <w:trHeight w:val="1128"/>
        </w:trPr>
        <w:tc>
          <w:tcPr>
            <w:tcW w:w="2671" w:type="dxa"/>
          </w:tcPr>
          <w:p w14:paraId="1E782674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861" w:type="dxa"/>
          </w:tcPr>
          <w:p w14:paraId="0267EE7C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93" w:type="dxa"/>
          </w:tcPr>
          <w:p w14:paraId="6834C351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60" w:type="dxa"/>
          </w:tcPr>
          <w:p w14:paraId="4B35E414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188" w:type="dxa"/>
          </w:tcPr>
          <w:p w14:paraId="6D7BA216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3208" w:type="dxa"/>
          </w:tcPr>
          <w:p w14:paraId="3B06297E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</w:tr>
      <w:tr w:rsidR="00ED0D43" w14:paraId="0C9F2C9B" w14:textId="77777777" w:rsidTr="008D0FC3">
        <w:trPr>
          <w:trHeight w:val="1130"/>
        </w:trPr>
        <w:tc>
          <w:tcPr>
            <w:tcW w:w="2671" w:type="dxa"/>
          </w:tcPr>
          <w:p w14:paraId="25468732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861" w:type="dxa"/>
          </w:tcPr>
          <w:p w14:paraId="1DBD3D8B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93" w:type="dxa"/>
          </w:tcPr>
          <w:p w14:paraId="7FEEAFB2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60" w:type="dxa"/>
          </w:tcPr>
          <w:p w14:paraId="02D73455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188" w:type="dxa"/>
          </w:tcPr>
          <w:p w14:paraId="14FF4D50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3208" w:type="dxa"/>
          </w:tcPr>
          <w:p w14:paraId="2145C4E4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</w:tr>
      <w:tr w:rsidR="00ED0D43" w14:paraId="0920D7D1" w14:textId="77777777" w:rsidTr="008D0FC3">
        <w:trPr>
          <w:trHeight w:val="1276"/>
        </w:trPr>
        <w:tc>
          <w:tcPr>
            <w:tcW w:w="2671" w:type="dxa"/>
          </w:tcPr>
          <w:p w14:paraId="517EFE9D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861" w:type="dxa"/>
          </w:tcPr>
          <w:p w14:paraId="0FFAB1BE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93" w:type="dxa"/>
          </w:tcPr>
          <w:p w14:paraId="1F817E4C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60" w:type="dxa"/>
          </w:tcPr>
          <w:p w14:paraId="45D6ECE5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188" w:type="dxa"/>
          </w:tcPr>
          <w:p w14:paraId="614AEB60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3208" w:type="dxa"/>
          </w:tcPr>
          <w:p w14:paraId="1234A815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</w:tr>
      <w:tr w:rsidR="00ED0D43" w14:paraId="44023728" w14:textId="77777777" w:rsidTr="008D0FC3">
        <w:trPr>
          <w:trHeight w:val="1262"/>
        </w:trPr>
        <w:tc>
          <w:tcPr>
            <w:tcW w:w="2671" w:type="dxa"/>
          </w:tcPr>
          <w:p w14:paraId="4C042A84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861" w:type="dxa"/>
          </w:tcPr>
          <w:p w14:paraId="56DFEFA1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93" w:type="dxa"/>
          </w:tcPr>
          <w:p w14:paraId="67F8DFFB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60" w:type="dxa"/>
          </w:tcPr>
          <w:p w14:paraId="51B5A0FC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188" w:type="dxa"/>
          </w:tcPr>
          <w:p w14:paraId="3FEDC69A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3208" w:type="dxa"/>
          </w:tcPr>
          <w:p w14:paraId="1FE8E0BB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</w:tr>
      <w:tr w:rsidR="00ED0D43" w14:paraId="00C5B45E" w14:textId="77777777" w:rsidTr="008D0FC3">
        <w:trPr>
          <w:trHeight w:val="1112"/>
        </w:trPr>
        <w:tc>
          <w:tcPr>
            <w:tcW w:w="2671" w:type="dxa"/>
          </w:tcPr>
          <w:p w14:paraId="240ACF7A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861" w:type="dxa"/>
          </w:tcPr>
          <w:p w14:paraId="4DC63BE8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93" w:type="dxa"/>
          </w:tcPr>
          <w:p w14:paraId="48F52326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60" w:type="dxa"/>
          </w:tcPr>
          <w:p w14:paraId="7F5249E9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188" w:type="dxa"/>
          </w:tcPr>
          <w:p w14:paraId="12EA5912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3208" w:type="dxa"/>
          </w:tcPr>
          <w:p w14:paraId="4367D0E5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</w:tr>
      <w:tr w:rsidR="00ED0D43" w14:paraId="188D965D" w14:textId="77777777" w:rsidTr="008D0FC3">
        <w:trPr>
          <w:trHeight w:val="1275"/>
        </w:trPr>
        <w:tc>
          <w:tcPr>
            <w:tcW w:w="2671" w:type="dxa"/>
          </w:tcPr>
          <w:p w14:paraId="3BA51F17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861" w:type="dxa"/>
          </w:tcPr>
          <w:p w14:paraId="48A67DE3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93" w:type="dxa"/>
          </w:tcPr>
          <w:p w14:paraId="36384C2D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460" w:type="dxa"/>
          </w:tcPr>
          <w:p w14:paraId="28CF249A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2188" w:type="dxa"/>
          </w:tcPr>
          <w:p w14:paraId="2DBC0203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  <w:tc>
          <w:tcPr>
            <w:tcW w:w="3208" w:type="dxa"/>
          </w:tcPr>
          <w:p w14:paraId="20A5ED4E" w14:textId="77777777" w:rsidR="00ED0D43" w:rsidRDefault="00ED0D43" w:rsidP="008D0FC3">
            <w:pPr>
              <w:rPr>
                <w:b/>
                <w:bCs/>
                <w:u w:val="single"/>
              </w:rPr>
            </w:pPr>
          </w:p>
        </w:tc>
      </w:tr>
    </w:tbl>
    <w:p w14:paraId="76CC9453" w14:textId="77777777" w:rsidR="00BB33EC" w:rsidRDefault="00BB33EC"/>
    <w:sectPr w:rsidR="00BB33EC" w:rsidSect="00ED0D43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43"/>
    <w:rsid w:val="00BB33EC"/>
    <w:rsid w:val="00E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357F"/>
  <w15:chartTrackingRefBased/>
  <w15:docId w15:val="{3175C894-941B-43FB-9F20-8965B0E7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</cp:revision>
  <dcterms:created xsi:type="dcterms:W3CDTF">2023-08-03T11:16:00Z</dcterms:created>
  <dcterms:modified xsi:type="dcterms:W3CDTF">2023-08-03T11:16:00Z</dcterms:modified>
</cp:coreProperties>
</file>